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8C3370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70" w:rsidRPr="00966CAF" w:rsidRDefault="008C3370" w:rsidP="008C3370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966CAF">
              <w:rPr>
                <w:bCs/>
                <w:sz w:val="24"/>
                <w:szCs w:val="24"/>
                <w:shd w:val="clear" w:color="auto" w:fill="FFFFFF"/>
              </w:rPr>
              <w:t>ЦИПРОФЛОКСАЦИН</w:t>
            </w:r>
          </w:p>
          <w:p w:rsidR="008C3370" w:rsidRPr="00966CAF" w:rsidRDefault="008C3370" w:rsidP="008C3370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966CAF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966CAF">
              <w:rPr>
                <w:sz w:val="24"/>
                <w:szCs w:val="24"/>
                <w:shd w:val="clear" w:color="auto" w:fill="FFFFFF"/>
              </w:rPr>
              <w:t>21.20.10.191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70" w:rsidRPr="00966CAF" w:rsidRDefault="008C3370" w:rsidP="008C337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966CAF">
              <w:t>Таблетки, покрытые оболочкой</w:t>
            </w:r>
          </w:p>
          <w:p w:rsidR="008C3370" w:rsidRDefault="008C3370" w:rsidP="008C3370">
            <w:pPr>
              <w:pStyle w:val="smnn-rowsmnngrls--lkz6q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colorblue"/>
                <w:bdr w:val="none" w:sz="0" w:space="0" w:color="auto" w:frame="1"/>
                <w:shd w:val="clear" w:color="auto" w:fill="FFFFFF"/>
              </w:rPr>
            </w:pPr>
            <w:r w:rsidRPr="00966CAF">
              <w:rPr>
                <w:bdr w:val="none" w:sz="0" w:space="0" w:color="auto" w:frame="1"/>
              </w:rPr>
              <w:t xml:space="preserve">или </w:t>
            </w:r>
            <w:proofErr w:type="gramStart"/>
            <w:r w:rsidRPr="00966CAF">
              <w:rPr>
                <w:bdr w:val="none" w:sz="0" w:space="0" w:color="auto" w:frame="1"/>
              </w:rPr>
              <w:t>Таблетки</w:t>
            </w:r>
            <w:proofErr w:type="gramEnd"/>
            <w:r w:rsidRPr="00966CAF">
              <w:rPr>
                <w:bdr w:val="none" w:sz="0" w:space="0" w:color="auto" w:frame="1"/>
              </w:rPr>
              <w:t xml:space="preserve"> покрытые пленочной оболочкой, 500 мг, или в двойном количестве </w:t>
            </w:r>
            <w:r w:rsidRPr="00966CAF">
              <w:rPr>
                <w:shd w:val="clear" w:color="auto" w:fill="FFFFFF"/>
              </w:rPr>
              <w:t>Таблетки, покрытые оболочкой, </w:t>
            </w:r>
            <w:r w:rsidRPr="00966CAF">
              <w:rPr>
                <w:rStyle w:val="colorblue"/>
                <w:bdr w:val="none" w:sz="0" w:space="0" w:color="auto" w:frame="1"/>
                <w:shd w:val="clear" w:color="auto" w:fill="FFFFFF"/>
              </w:rPr>
              <w:t>250 мг</w:t>
            </w:r>
          </w:p>
          <w:p w:rsidR="00BD15D3" w:rsidRPr="00966CAF" w:rsidRDefault="00BD15D3" w:rsidP="008C3370">
            <w:pPr>
              <w:pStyle w:val="smnn-rowsmnngrls--lkz6q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370" w:rsidRPr="0004080F" w:rsidRDefault="008C3370" w:rsidP="008C3370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04080F">
              <w:rPr>
                <w:sz w:val="24"/>
                <w:szCs w:val="24"/>
              </w:rPr>
              <w:t>Не</w:t>
            </w:r>
            <w:r w:rsidRPr="0004080F">
              <w:rPr>
                <w:spacing w:val="-15"/>
                <w:sz w:val="24"/>
                <w:szCs w:val="24"/>
              </w:rPr>
              <w:t xml:space="preserve"> </w:t>
            </w:r>
            <w:r w:rsidRPr="0004080F">
              <w:rPr>
                <w:sz w:val="24"/>
                <w:szCs w:val="24"/>
              </w:rPr>
              <w:t>менее</w:t>
            </w:r>
            <w:r w:rsidRPr="0004080F">
              <w:rPr>
                <w:spacing w:val="-15"/>
                <w:sz w:val="24"/>
                <w:szCs w:val="24"/>
              </w:rPr>
              <w:t xml:space="preserve"> </w:t>
            </w:r>
            <w:r w:rsidRPr="0004080F">
              <w:rPr>
                <w:sz w:val="24"/>
                <w:szCs w:val="24"/>
              </w:rPr>
              <w:t xml:space="preserve">14 месяцев на </w:t>
            </w:r>
            <w:r w:rsidRPr="0004080F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70" w:rsidRPr="0004080F" w:rsidRDefault="008C3370" w:rsidP="008C3370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370" w:rsidRPr="002E7283" w:rsidRDefault="008C3370" w:rsidP="008C3370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370" w:rsidRPr="00D8671B" w:rsidRDefault="008C3370" w:rsidP="008C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17,50</w:t>
            </w:r>
          </w:p>
        </w:tc>
      </w:tr>
      <w:tr w:rsidR="00BD15D3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Pr="00704E49" w:rsidRDefault="00BD15D3" w:rsidP="00BD15D3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704E49">
              <w:rPr>
                <w:bCs/>
                <w:color w:val="212529"/>
                <w:sz w:val="24"/>
                <w:szCs w:val="24"/>
                <w:shd w:val="clear" w:color="auto" w:fill="FFFFFF"/>
              </w:rPr>
              <w:t>ФАМОТИДИН</w:t>
            </w:r>
          </w:p>
          <w:p w:rsidR="00BD15D3" w:rsidRPr="00704E49" w:rsidRDefault="00BD15D3" w:rsidP="00BD15D3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704E49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704E49">
              <w:rPr>
                <w:color w:val="212529"/>
                <w:sz w:val="24"/>
                <w:szCs w:val="24"/>
                <w:shd w:val="clear" w:color="auto" w:fill="FFFFFF"/>
              </w:rPr>
              <w:t>21.20.10.112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Default="00BD15D3" w:rsidP="00BD15D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bdr w:val="none" w:sz="0" w:space="0" w:color="auto" w:frame="1"/>
              </w:rPr>
            </w:pPr>
            <w:proofErr w:type="gramStart"/>
            <w:r w:rsidRPr="00704E49">
              <w:rPr>
                <w:color w:val="212529"/>
                <w:shd w:val="clear" w:color="auto" w:fill="FFFFFF"/>
              </w:rPr>
              <w:t>Таблетки</w:t>
            </w:r>
            <w:proofErr w:type="gramEnd"/>
            <w:r w:rsidRPr="00704E49">
              <w:rPr>
                <w:color w:val="212529"/>
                <w:shd w:val="clear" w:color="auto" w:fill="FFFFFF"/>
              </w:rPr>
              <w:t xml:space="preserve"> покрытые оболочкой </w:t>
            </w:r>
            <w:proofErr w:type="spellStart"/>
            <w:r w:rsidRPr="00704E49">
              <w:rPr>
                <w:color w:val="212529"/>
                <w:shd w:val="clear" w:color="auto" w:fill="FFFFFF"/>
              </w:rPr>
              <w:t>илиТаблетки</w:t>
            </w:r>
            <w:proofErr w:type="spellEnd"/>
            <w:r w:rsidRPr="00704E49">
              <w:rPr>
                <w:color w:val="212529"/>
                <w:shd w:val="clear" w:color="auto" w:fill="FFFFFF"/>
              </w:rPr>
              <w:t xml:space="preserve"> покрытые пленочной оболочкой, </w:t>
            </w:r>
            <w:r w:rsidRPr="00704E49">
              <w:rPr>
                <w:color w:val="212529"/>
              </w:rPr>
              <w:t xml:space="preserve">40 мг или </w:t>
            </w:r>
            <w:r w:rsidRPr="00704E49">
              <w:rPr>
                <w:color w:val="212529"/>
                <w:bdr w:val="none" w:sz="0" w:space="0" w:color="auto" w:frame="1"/>
              </w:rPr>
              <w:t>0.04 г, или в двойном количестве Таблетки покрытые оболочкой 20 мг</w:t>
            </w:r>
          </w:p>
          <w:p w:rsidR="00BD15D3" w:rsidRPr="00704E49" w:rsidRDefault="00BD15D3" w:rsidP="00BD15D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C4758C" w:rsidRDefault="00BD15D3" w:rsidP="00BD15D3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C4758C">
              <w:rPr>
                <w:sz w:val="24"/>
                <w:szCs w:val="24"/>
              </w:rPr>
              <w:t>Не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>менее</w:t>
            </w:r>
            <w:r w:rsidRPr="00C4758C">
              <w:rPr>
                <w:spacing w:val="-15"/>
                <w:sz w:val="24"/>
                <w:szCs w:val="24"/>
              </w:rPr>
              <w:t xml:space="preserve"> </w:t>
            </w:r>
            <w:r w:rsidRPr="00C4758C">
              <w:rPr>
                <w:sz w:val="24"/>
                <w:szCs w:val="24"/>
              </w:rPr>
              <w:t xml:space="preserve">14 месяцев на </w:t>
            </w:r>
            <w:r w:rsidRPr="00C4758C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Pr="002B1366" w:rsidRDefault="00BD15D3" w:rsidP="00BD15D3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2E7283">
              <w:rPr>
                <w:color w:val="212529"/>
                <w:sz w:val="24"/>
                <w:szCs w:val="24"/>
                <w:shd w:val="clear" w:color="auto" w:fill="FFFFFF"/>
              </w:rPr>
              <w:t xml:space="preserve">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D8671B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4,30</w:t>
            </w:r>
          </w:p>
        </w:tc>
      </w:tr>
      <w:tr w:rsidR="00BD15D3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Pr="00F47A22" w:rsidRDefault="00BD15D3" w:rsidP="00BD15D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47A22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РИВАСТИГМИН</w:t>
            </w:r>
          </w:p>
          <w:p w:rsidR="00BD15D3" w:rsidRPr="00F47A22" w:rsidRDefault="00BD15D3" w:rsidP="00BD15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47A22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F47A22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21.20.10.236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Pr="00F47A22" w:rsidRDefault="00BD15D3" w:rsidP="00BD15D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F47A2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 xml:space="preserve">Пластырь </w:t>
            </w:r>
            <w:proofErr w:type="spellStart"/>
            <w:r w:rsidRPr="00F47A2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трансдермальный</w:t>
            </w:r>
            <w:proofErr w:type="spellEnd"/>
          </w:p>
          <w:p w:rsidR="00BD15D3" w:rsidRDefault="00BD15D3" w:rsidP="00BD15D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bdr w:val="none" w:sz="0" w:space="0" w:color="auto" w:frame="1"/>
              </w:rPr>
            </w:pPr>
            <w:r w:rsidRPr="00F47A22">
              <w:rPr>
                <w:bCs/>
                <w:color w:val="212529"/>
                <w:bdr w:val="none" w:sz="0" w:space="0" w:color="auto" w:frame="1"/>
              </w:rPr>
              <w:t>(или </w:t>
            </w:r>
            <w:proofErr w:type="spellStart"/>
            <w:r w:rsidRPr="00F47A22">
              <w:rPr>
                <w:color w:val="212529"/>
                <w:bdr w:val="none" w:sz="0" w:space="0" w:color="auto" w:frame="1"/>
              </w:rPr>
              <w:t>Трансдермальная</w:t>
            </w:r>
            <w:proofErr w:type="spellEnd"/>
            <w:r w:rsidRPr="00F47A22">
              <w:rPr>
                <w:color w:val="212529"/>
                <w:bdr w:val="none" w:sz="0" w:space="0" w:color="auto" w:frame="1"/>
              </w:rPr>
              <w:t xml:space="preserve"> терапевтическая система) </w:t>
            </w:r>
            <w:r w:rsidRPr="00F47A22">
              <w:rPr>
                <w:color w:val="212529"/>
              </w:rPr>
              <w:t>0.396 мг/ч (или</w:t>
            </w:r>
            <w:r w:rsidRPr="00F47A22">
              <w:rPr>
                <w:bCs/>
                <w:color w:val="212529"/>
                <w:bdr w:val="none" w:sz="0" w:space="0" w:color="auto" w:frame="1"/>
              </w:rPr>
              <w:t> </w:t>
            </w:r>
            <w:r w:rsidRPr="00F47A22">
              <w:rPr>
                <w:color w:val="212529"/>
                <w:bdr w:val="none" w:sz="0" w:space="0" w:color="auto" w:frame="1"/>
              </w:rPr>
              <w:t xml:space="preserve">100 мкг/5 мл, </w:t>
            </w:r>
          </w:p>
          <w:p w:rsidR="00BD15D3" w:rsidRDefault="00BD15D3" w:rsidP="00BD15D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bdr w:val="none" w:sz="0" w:space="0" w:color="auto" w:frame="1"/>
              </w:rPr>
            </w:pPr>
            <w:r w:rsidRPr="00F47A22">
              <w:rPr>
                <w:color w:val="212529"/>
                <w:bdr w:val="none" w:sz="0" w:space="0" w:color="auto" w:frame="1"/>
              </w:rPr>
              <w:t>9.5 мг/24 ч, 9.5 мг/</w:t>
            </w:r>
            <w:proofErr w:type="spellStart"/>
            <w:r w:rsidRPr="00F47A22">
              <w:rPr>
                <w:color w:val="212529"/>
                <w:bdr w:val="none" w:sz="0" w:space="0" w:color="auto" w:frame="1"/>
              </w:rPr>
              <w:t>сут</w:t>
            </w:r>
            <w:proofErr w:type="spellEnd"/>
            <w:r w:rsidRPr="00F47A22">
              <w:rPr>
                <w:color w:val="212529"/>
                <w:bdr w:val="none" w:sz="0" w:space="0" w:color="auto" w:frame="1"/>
              </w:rPr>
              <w:t>)</w:t>
            </w:r>
          </w:p>
          <w:p w:rsidR="00BD15D3" w:rsidRPr="00F47A22" w:rsidRDefault="00BD15D3" w:rsidP="00BD15D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F47A22" w:rsidRDefault="00BD15D3" w:rsidP="00BD1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 месяцев на 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Pr="00DE2775" w:rsidRDefault="00BD15D3" w:rsidP="00BD15D3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D3" w:rsidRPr="00DE2775" w:rsidRDefault="00BD15D3" w:rsidP="00BD15D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D8671B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8671B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BD15D3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966CAF" w:rsidRDefault="00BD15D3" w:rsidP="00BD15D3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966CAF">
              <w:rPr>
                <w:bCs/>
                <w:sz w:val="24"/>
                <w:szCs w:val="24"/>
                <w:shd w:val="clear" w:color="auto" w:fill="FFFFFF"/>
              </w:rPr>
              <w:t>ЦИПРОФЛОКСАЦИН</w:t>
            </w:r>
          </w:p>
          <w:p w:rsidR="00BD15D3" w:rsidRPr="008E4525" w:rsidRDefault="00BD15D3" w:rsidP="00BD15D3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5D3" w:rsidRPr="000257EB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5D3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BD15D3" w:rsidRPr="00857968" w:rsidRDefault="00BD15D3" w:rsidP="00BD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BD15D3" w:rsidRPr="00857968" w:rsidRDefault="00BD15D3" w:rsidP="00BD15D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BD15D3" w:rsidRPr="000257EB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  <w:tr w:rsidR="00BD15D3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704E49" w:rsidRDefault="00BD15D3" w:rsidP="00BD15D3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704E49">
              <w:rPr>
                <w:bCs/>
                <w:color w:val="212529"/>
                <w:sz w:val="24"/>
                <w:szCs w:val="24"/>
                <w:shd w:val="clear" w:color="auto" w:fill="FFFFFF"/>
              </w:rPr>
              <w:t>ФАМОТИДИН</w:t>
            </w:r>
          </w:p>
          <w:p w:rsidR="00BD15D3" w:rsidRPr="00704E49" w:rsidRDefault="00BD15D3" w:rsidP="00BD15D3">
            <w:pPr>
              <w:pStyle w:val="TableParagraph"/>
              <w:spacing w:line="20" w:lineRule="atLeast"/>
              <w:ind w:left="242" w:hanging="7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5D3" w:rsidRPr="000257EB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5D3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BD15D3" w:rsidRPr="00857968" w:rsidRDefault="00BD15D3" w:rsidP="00BD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BD15D3" w:rsidRPr="00857968" w:rsidRDefault="00BD15D3" w:rsidP="00BD15D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BD15D3" w:rsidRPr="00391282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  <w:tr w:rsidR="00BD15D3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F47A22" w:rsidRDefault="00BD15D3" w:rsidP="00BD15D3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47A22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РИВАСТИГМИН</w:t>
            </w:r>
          </w:p>
          <w:p w:rsidR="00BD15D3" w:rsidRPr="00F47A22" w:rsidRDefault="00BD15D3" w:rsidP="00BD15D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42"/>
              <w:jc w:val="center"/>
              <w:rPr>
                <w:color w:val="212529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212529"/>
                <w:sz w:val="24"/>
                <w:szCs w:val="24"/>
                <w:shd w:val="clear" w:color="auto" w:fill="FFFFFF"/>
              </w:rPr>
              <w:t>шт</w:t>
            </w:r>
            <w:proofErr w:type="spellEnd"/>
            <w:r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5D3" w:rsidRPr="000257EB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5D3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BD15D3" w:rsidRPr="00857968" w:rsidRDefault="00BD15D3" w:rsidP="00BD1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BD15D3" w:rsidRPr="00857968" w:rsidRDefault="00BD15D3" w:rsidP="00BD15D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BD15D3" w:rsidRPr="000257EB" w:rsidRDefault="00BD15D3" w:rsidP="00BD1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D3" w:rsidRPr="008E4525" w:rsidRDefault="00BD15D3" w:rsidP="00BD15D3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3370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BD15D3"/>
    <w:rsid w:val="00C12430"/>
    <w:rsid w:val="00C26371"/>
    <w:rsid w:val="00C40033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8671B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F8DE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rsid w:val="00D8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68DBF-18A0-4C20-82B7-EDFB6667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145</cp:revision>
  <cp:lastPrinted>2026-07-21T03:52:00Z</cp:lastPrinted>
  <dcterms:created xsi:type="dcterms:W3CDTF">2023-09-07T03:41:00Z</dcterms:created>
  <dcterms:modified xsi:type="dcterms:W3CDTF">2026-07-21T03:52:00Z</dcterms:modified>
</cp:coreProperties>
</file>